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50FAA" w14:textId="77777777" w:rsidR="0009497B" w:rsidRPr="00F47E1A" w:rsidRDefault="0009497B" w:rsidP="3F84F36D">
      <w:pPr>
        <w:autoSpaceDN w:val="0"/>
        <w:spacing w:after="0" w:line="240" w:lineRule="auto"/>
        <w:ind w:left="5812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3F84F36D">
        <w:rPr>
          <w:rFonts w:ascii="Times New Roman" w:eastAsia="Calibri" w:hAnsi="Times New Roman" w:cs="Times New Roman"/>
          <w:sz w:val="20"/>
          <w:szCs w:val="20"/>
        </w:rPr>
        <w:t xml:space="preserve">FORMA </w:t>
      </w:r>
      <w:r w:rsidRPr="3F84F36D">
        <w:rPr>
          <w:rFonts w:ascii="Times New Roman" w:eastAsia="Times New Roman" w:hAnsi="Times New Roman" w:cs="Times New Roman"/>
          <w:sz w:val="20"/>
          <w:szCs w:val="20"/>
        </w:rPr>
        <w:t>PATVIRTINTA</w:t>
      </w:r>
    </w:p>
    <w:p w14:paraId="07ED2944" w14:textId="77777777" w:rsidR="0009497B" w:rsidRPr="00F47E1A" w:rsidRDefault="0009497B" w:rsidP="3F84F36D">
      <w:pPr>
        <w:autoSpaceDN w:val="0"/>
        <w:spacing w:after="0" w:line="240" w:lineRule="auto"/>
        <w:ind w:left="5812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3F84F36D">
        <w:rPr>
          <w:rFonts w:ascii="Times New Roman" w:eastAsia="Times New Roman" w:hAnsi="Times New Roman" w:cs="Times New Roman"/>
          <w:sz w:val="20"/>
          <w:szCs w:val="20"/>
        </w:rPr>
        <w:t xml:space="preserve">BĮ „Kauno biudžetinių įstaigų          buhalterinė apskaita“ direktoriaus </w:t>
      </w:r>
    </w:p>
    <w:p w14:paraId="3C005F68" w14:textId="0B88F669" w:rsidR="0009497B" w:rsidRPr="00F47E1A" w:rsidRDefault="0009497B" w:rsidP="3F84F36D">
      <w:pPr>
        <w:autoSpaceDN w:val="0"/>
        <w:spacing w:after="0" w:line="240" w:lineRule="auto"/>
        <w:ind w:left="5812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3F84F36D">
        <w:rPr>
          <w:rFonts w:ascii="Times New Roman" w:eastAsia="Times New Roman" w:hAnsi="Times New Roman" w:cs="Times New Roman"/>
          <w:sz w:val="20"/>
          <w:szCs w:val="20"/>
        </w:rPr>
        <w:t>202</w:t>
      </w:r>
      <w:r w:rsidR="082B4528" w:rsidRPr="3F84F36D">
        <w:rPr>
          <w:rFonts w:ascii="Times New Roman" w:eastAsia="Times New Roman" w:hAnsi="Times New Roman" w:cs="Times New Roman"/>
          <w:sz w:val="20"/>
          <w:szCs w:val="20"/>
        </w:rPr>
        <w:t>4</w:t>
      </w:r>
      <w:r w:rsidRPr="3F84F36D">
        <w:rPr>
          <w:rFonts w:ascii="Times New Roman" w:eastAsia="Times New Roman" w:hAnsi="Times New Roman" w:cs="Times New Roman"/>
          <w:sz w:val="20"/>
          <w:szCs w:val="20"/>
        </w:rPr>
        <w:t xml:space="preserve"> m</w:t>
      </w:r>
      <w:r w:rsidR="6C6980BA" w:rsidRPr="3F84F36D">
        <w:rPr>
          <w:rFonts w:ascii="Times New Roman" w:eastAsia="Times New Roman" w:hAnsi="Times New Roman" w:cs="Times New Roman"/>
          <w:sz w:val="20"/>
          <w:szCs w:val="20"/>
        </w:rPr>
        <w:t xml:space="preserve">. balandžio </w:t>
      </w:r>
      <w:r w:rsidR="009A47D1">
        <w:rPr>
          <w:rFonts w:ascii="Times New Roman" w:eastAsia="Times New Roman" w:hAnsi="Times New Roman" w:cs="Times New Roman"/>
          <w:sz w:val="20"/>
          <w:szCs w:val="20"/>
        </w:rPr>
        <w:t>26</w:t>
      </w:r>
      <w:r w:rsidRPr="3F84F36D">
        <w:rPr>
          <w:rFonts w:ascii="Times New Roman" w:eastAsia="Times New Roman" w:hAnsi="Times New Roman" w:cs="Times New Roman"/>
          <w:sz w:val="20"/>
          <w:szCs w:val="20"/>
        </w:rPr>
        <w:t xml:space="preserve"> d. įsakymu Nr.1</w:t>
      </w:r>
      <w:r w:rsidR="006E7B9C" w:rsidRPr="3F84F36D">
        <w:rPr>
          <w:rFonts w:ascii="Times New Roman" w:eastAsia="Times New Roman" w:hAnsi="Times New Roman" w:cs="Times New Roman"/>
          <w:sz w:val="20"/>
          <w:szCs w:val="20"/>
        </w:rPr>
        <w:t>-</w:t>
      </w:r>
      <w:r w:rsidR="009A47D1">
        <w:rPr>
          <w:rFonts w:ascii="Times New Roman" w:eastAsia="Times New Roman" w:hAnsi="Times New Roman" w:cs="Times New Roman"/>
          <w:sz w:val="20"/>
          <w:szCs w:val="20"/>
        </w:rPr>
        <w:t>96</w:t>
      </w:r>
    </w:p>
    <w:p w14:paraId="672A6659" w14:textId="77777777" w:rsidR="0009497B" w:rsidRDefault="0009497B" w:rsidP="005636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37501D" w14:textId="77777777" w:rsidR="0009497B" w:rsidRDefault="0009497B" w:rsidP="005636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F72969" w14:textId="06EF264D" w:rsidR="00D84D58" w:rsidRPr="00563664" w:rsidRDefault="009A47D1" w:rsidP="00D84D58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Kauno lopšelis-darželis ‘‘Tukas‘‘</w:t>
      </w:r>
    </w:p>
    <w:p w14:paraId="5DAB6C7B" w14:textId="77777777" w:rsidR="00563664" w:rsidRPr="00563664" w:rsidRDefault="00563664" w:rsidP="005636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5AC563" w14:textId="77777777" w:rsidR="00563664" w:rsidRDefault="00676FB9" w:rsidP="005636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FB9">
        <w:rPr>
          <w:rFonts w:ascii="Times New Roman" w:hAnsi="Times New Roman" w:cs="Times New Roman"/>
          <w:b/>
          <w:sz w:val="28"/>
          <w:szCs w:val="28"/>
        </w:rPr>
        <w:t xml:space="preserve">Biudžeto vykdymo ataskaitų </w:t>
      </w:r>
      <w:r w:rsidR="00F47E1A">
        <w:rPr>
          <w:rFonts w:ascii="Times New Roman" w:hAnsi="Times New Roman" w:cs="Times New Roman"/>
          <w:b/>
          <w:sz w:val="28"/>
          <w:szCs w:val="28"/>
        </w:rPr>
        <w:t>rinkinys</w:t>
      </w:r>
    </w:p>
    <w:p w14:paraId="2D606768" w14:textId="43470E0F" w:rsidR="005365F7" w:rsidRPr="005365F7" w:rsidRDefault="005365F7" w:rsidP="0056366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9A47D1">
        <w:rPr>
          <w:rFonts w:ascii="Times New Roman" w:hAnsi="Times New Roman" w:cs="Times New Roman"/>
          <w:bCs/>
          <w:sz w:val="28"/>
          <w:szCs w:val="28"/>
        </w:rPr>
        <w:t>24-03-31</w:t>
      </w:r>
      <w:r w:rsidR="00F47E1A"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14:paraId="02EB378F" w14:textId="77777777" w:rsidR="00563664" w:rsidRDefault="00563664">
      <w:pPr>
        <w:rPr>
          <w:rFonts w:ascii="Times New Roman" w:hAnsi="Times New Roman" w:cs="Times New Roman"/>
          <w:sz w:val="24"/>
          <w:szCs w:val="24"/>
        </w:rPr>
      </w:pPr>
    </w:p>
    <w:p w14:paraId="0242B0E8" w14:textId="77777777" w:rsidR="0040704F" w:rsidRPr="00226688" w:rsidRDefault="000E3DEC" w:rsidP="0040704F">
      <w:pPr>
        <w:spacing w:after="0" w:line="360" w:lineRule="auto"/>
        <w:ind w:firstLine="129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704F">
        <w:rPr>
          <w:rFonts w:ascii="Times New Roman" w:hAnsi="Times New Roman" w:cs="Times New Roman"/>
          <w:sz w:val="24"/>
          <w:szCs w:val="24"/>
        </w:rPr>
        <w:t xml:space="preserve">Vadovaujantis </w:t>
      </w:r>
      <w:r w:rsidR="00676FB9" w:rsidRPr="0040704F">
        <w:rPr>
          <w:rFonts w:ascii="Times New Roman" w:hAnsi="Times New Roman" w:cs="Times New Roman"/>
          <w:sz w:val="24"/>
          <w:szCs w:val="24"/>
        </w:rPr>
        <w:t>L</w:t>
      </w:r>
      <w:r w:rsidR="00BD2FFA" w:rsidRPr="0040704F">
        <w:rPr>
          <w:rFonts w:ascii="Times New Roman" w:hAnsi="Times New Roman" w:cs="Times New Roman"/>
          <w:sz w:val="24"/>
          <w:szCs w:val="24"/>
        </w:rPr>
        <w:t xml:space="preserve">ietuvos </w:t>
      </w:r>
      <w:r w:rsidR="00676FB9" w:rsidRPr="0040704F">
        <w:rPr>
          <w:rFonts w:ascii="Times New Roman" w:hAnsi="Times New Roman" w:cs="Times New Roman"/>
          <w:sz w:val="24"/>
          <w:szCs w:val="24"/>
        </w:rPr>
        <w:t>R</w:t>
      </w:r>
      <w:r w:rsidR="00BD2FFA" w:rsidRPr="0040704F">
        <w:rPr>
          <w:rFonts w:ascii="Times New Roman" w:hAnsi="Times New Roman" w:cs="Times New Roman"/>
          <w:sz w:val="24"/>
          <w:szCs w:val="24"/>
        </w:rPr>
        <w:t>espublikos</w:t>
      </w:r>
      <w:r w:rsidR="002828EB">
        <w:rPr>
          <w:rFonts w:ascii="Times New Roman" w:hAnsi="Times New Roman" w:cs="Times New Roman"/>
          <w:sz w:val="24"/>
          <w:szCs w:val="24"/>
        </w:rPr>
        <w:t xml:space="preserve"> finansų minist</w:t>
      </w:r>
      <w:r w:rsidR="00676FB9" w:rsidRPr="0040704F">
        <w:rPr>
          <w:rFonts w:ascii="Times New Roman" w:hAnsi="Times New Roman" w:cs="Times New Roman"/>
          <w:sz w:val="24"/>
          <w:szCs w:val="24"/>
        </w:rPr>
        <w:t>r</w:t>
      </w:r>
      <w:r w:rsidR="0040704F">
        <w:rPr>
          <w:rFonts w:ascii="Times New Roman" w:hAnsi="Times New Roman" w:cs="Times New Roman"/>
          <w:sz w:val="24"/>
          <w:szCs w:val="24"/>
        </w:rPr>
        <w:t>o</w:t>
      </w:r>
      <w:r w:rsidRPr="0040704F">
        <w:rPr>
          <w:rFonts w:ascii="Times New Roman" w:hAnsi="Times New Roman" w:cs="Times New Roman"/>
          <w:sz w:val="24"/>
          <w:szCs w:val="24"/>
        </w:rPr>
        <w:t xml:space="preserve"> 2</w:t>
      </w:r>
      <w:r w:rsidR="00676FB9" w:rsidRPr="0040704F">
        <w:rPr>
          <w:rFonts w:ascii="Times New Roman" w:hAnsi="Times New Roman" w:cs="Times New Roman"/>
          <w:sz w:val="24"/>
          <w:szCs w:val="24"/>
        </w:rPr>
        <w:t>008</w:t>
      </w:r>
      <w:r w:rsidR="00BD2FFA" w:rsidRPr="0040704F">
        <w:rPr>
          <w:rFonts w:ascii="Times New Roman" w:hAnsi="Times New Roman" w:cs="Times New Roman"/>
          <w:sz w:val="24"/>
          <w:szCs w:val="24"/>
        </w:rPr>
        <w:t xml:space="preserve"> </w:t>
      </w:r>
      <w:r w:rsidR="00676FB9" w:rsidRPr="0040704F">
        <w:rPr>
          <w:rFonts w:ascii="Times New Roman" w:hAnsi="Times New Roman" w:cs="Times New Roman"/>
          <w:sz w:val="24"/>
          <w:szCs w:val="24"/>
        </w:rPr>
        <w:t>m. gruodžio 31</w:t>
      </w:r>
      <w:r w:rsidR="00BD2FFA" w:rsidRPr="0040704F">
        <w:rPr>
          <w:rFonts w:ascii="Times New Roman" w:hAnsi="Times New Roman" w:cs="Times New Roman"/>
          <w:sz w:val="24"/>
          <w:szCs w:val="24"/>
        </w:rPr>
        <w:t xml:space="preserve"> </w:t>
      </w:r>
      <w:r w:rsidR="00162D9B">
        <w:rPr>
          <w:rFonts w:ascii="Times New Roman" w:hAnsi="Times New Roman" w:cs="Times New Roman"/>
          <w:sz w:val="24"/>
          <w:szCs w:val="24"/>
        </w:rPr>
        <w:t>d. įsakymo</w:t>
      </w:r>
      <w:r w:rsidR="00676FB9" w:rsidRPr="0040704F">
        <w:rPr>
          <w:rFonts w:ascii="Times New Roman" w:hAnsi="Times New Roman" w:cs="Times New Roman"/>
          <w:sz w:val="24"/>
          <w:szCs w:val="24"/>
        </w:rPr>
        <w:t xml:space="preserve"> Nr. 1K-465</w:t>
      </w:r>
      <w:r w:rsidR="00BD2FFA" w:rsidRPr="004070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D2FFA" w:rsidRPr="0040704F">
        <w:rPr>
          <w:rFonts w:ascii="Times New Roman" w:hAnsi="Times New Roman" w:cs="Times New Roman"/>
          <w:color w:val="000000"/>
          <w:sz w:val="24"/>
          <w:szCs w:val="24"/>
        </w:rPr>
        <w:t xml:space="preserve">„Dėl valstybės ir savivaldybių biudžetinių įstaigų ir kitų subjektų žemesniojo lygio biudžeto vykdymo ataskaitų sudarymo taisyklių ir formų patvirtinimo“ </w:t>
      </w:r>
      <w:r w:rsidR="0040704F" w:rsidRPr="0040704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02546">
        <w:rPr>
          <w:rFonts w:ascii="Times New Roman" w:hAnsi="Times New Roman" w:cs="Times New Roman"/>
          <w:color w:val="000000"/>
          <w:sz w:val="24"/>
          <w:szCs w:val="24"/>
        </w:rPr>
        <w:t xml:space="preserve">aktualia redakcija,  </w:t>
      </w:r>
      <w:r w:rsidR="0040704F" w:rsidRPr="002828EB">
        <w:rPr>
          <w:rFonts w:ascii="Times New Roman" w:hAnsi="Times New Roman" w:cs="Times New Roman"/>
          <w:sz w:val="24"/>
          <w:szCs w:val="24"/>
        </w:rPr>
        <w:t>teikiame:</w:t>
      </w:r>
    </w:p>
    <w:p w14:paraId="66A28094" w14:textId="77777777" w:rsidR="00F47E1A" w:rsidRPr="00807048" w:rsidRDefault="00F47E1A" w:rsidP="00F47E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F84F36D">
        <w:rPr>
          <w:rFonts w:ascii="Times New Roman" w:hAnsi="Times New Roman" w:cs="Times New Roman"/>
          <w:sz w:val="24"/>
          <w:szCs w:val="24"/>
        </w:rPr>
        <w:t>Bi</w:t>
      </w:r>
      <w:r w:rsidRPr="3F84F36D">
        <w:rPr>
          <w:rFonts w:ascii="Times New Roman" w:hAnsi="Times New Roman" w:cs="Times New Roman"/>
          <w:color w:val="000000" w:themeColor="text1"/>
          <w:sz w:val="24"/>
          <w:szCs w:val="24"/>
        </w:rPr>
        <w:t>udžeto išlaidų sąmatos vykdymo ataskait</w:t>
      </w:r>
      <w:r w:rsidR="00960750" w:rsidRPr="3F84F36D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Pr="3F84F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2E4D" w:rsidRPr="3F84F36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3F84F36D">
        <w:rPr>
          <w:rFonts w:ascii="Times New Roman" w:hAnsi="Times New Roman" w:cs="Times New Roman"/>
          <w:color w:val="000000" w:themeColor="text1"/>
          <w:sz w:val="24"/>
          <w:szCs w:val="24"/>
        </w:rPr>
        <w:t>1 priedas</w:t>
      </w:r>
      <w:r w:rsidR="007E2E4D" w:rsidRPr="3F84F36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60750" w:rsidRPr="3F84F3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0B0ECFE" w14:textId="77777777" w:rsidR="00807048" w:rsidRPr="00807048" w:rsidRDefault="00807048" w:rsidP="00F47E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F84F36D">
        <w:rPr>
          <w:rFonts w:ascii="Times New Roman" w:hAnsi="Times New Roman" w:cs="Times New Roman"/>
          <w:color w:val="000000" w:themeColor="text1"/>
          <w:sz w:val="24"/>
          <w:szCs w:val="24"/>
        </w:rPr>
        <w:t>Aiškinamojo rašto pried</w:t>
      </w:r>
      <w:r w:rsidR="00960750" w:rsidRPr="3F84F36D">
        <w:rPr>
          <w:rFonts w:ascii="Times New Roman" w:hAnsi="Times New Roman" w:cs="Times New Roman"/>
          <w:color w:val="000000" w:themeColor="text1"/>
          <w:sz w:val="24"/>
          <w:szCs w:val="24"/>
        </w:rPr>
        <w:t>us</w:t>
      </w:r>
      <w:r w:rsidRPr="3F84F36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D781A04" w14:textId="77777777" w:rsidR="00F47E1A" w:rsidRPr="00807048" w:rsidRDefault="00F47E1A" w:rsidP="00807048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3F84F36D">
        <w:rPr>
          <w:rFonts w:ascii="Times New Roman" w:hAnsi="Times New Roman" w:cs="Times New Roman"/>
          <w:color w:val="000000" w:themeColor="text1"/>
          <w:sz w:val="24"/>
          <w:szCs w:val="24"/>
        </w:rPr>
        <w:t>biudžetinių įstaigų pajamų</w:t>
      </w:r>
      <w:r w:rsidRPr="3F84F3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3F84F36D">
        <w:rPr>
          <w:rFonts w:ascii="Times New Roman" w:hAnsi="Times New Roman" w:cs="Times New Roman"/>
          <w:color w:val="000000" w:themeColor="text1"/>
          <w:sz w:val="24"/>
          <w:szCs w:val="24"/>
        </w:rPr>
        <w:t>ataskait</w:t>
      </w:r>
      <w:r w:rsidR="00960750" w:rsidRPr="3F84F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ą </w:t>
      </w:r>
      <w:r w:rsidR="007E2E4D" w:rsidRPr="3F84F36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3F84F36D">
        <w:rPr>
          <w:rFonts w:ascii="Times New Roman" w:hAnsi="Times New Roman" w:cs="Times New Roman"/>
          <w:color w:val="000000" w:themeColor="text1"/>
          <w:sz w:val="24"/>
          <w:szCs w:val="24"/>
        </w:rPr>
        <w:t>2 priedas</w:t>
      </w:r>
      <w:r w:rsidR="007E2E4D" w:rsidRPr="3F84F36D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4C246B61" w14:textId="77777777" w:rsidR="00851309" w:rsidRDefault="00851309" w:rsidP="00807048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3F84F36D">
        <w:rPr>
          <w:rFonts w:ascii="Times New Roman" w:hAnsi="Times New Roman" w:cs="Times New Roman"/>
          <w:color w:val="000000" w:themeColor="text1"/>
          <w:sz w:val="24"/>
          <w:szCs w:val="24"/>
        </w:rPr>
        <w:t>informacij</w:t>
      </w:r>
      <w:r w:rsidR="00960750" w:rsidRPr="3F84F36D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Pr="3F84F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apie  savivaldybės biudžeto asignavimų nepanaudojimo priežastis, ataskaitinio laikotarpio pabaigoje likusias mokėtinas sumas, lėšų likuči</w:t>
      </w:r>
      <w:r w:rsidR="007E2E4D" w:rsidRPr="3F84F36D">
        <w:rPr>
          <w:rFonts w:ascii="Times New Roman" w:hAnsi="Times New Roman" w:cs="Times New Roman"/>
          <w:color w:val="000000" w:themeColor="text1"/>
          <w:sz w:val="24"/>
          <w:szCs w:val="24"/>
        </w:rPr>
        <w:t>us biudžetinių lėšų sąskaitose (3 priedas);</w:t>
      </w:r>
    </w:p>
    <w:p w14:paraId="0329AD03" w14:textId="77777777" w:rsidR="00676FB9" w:rsidRPr="00807048" w:rsidRDefault="00DC7328" w:rsidP="00807048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676FB9" w:rsidRPr="00807048">
        <w:rPr>
          <w:rFonts w:ascii="Times New Roman" w:hAnsi="Times New Roman" w:cs="Times New Roman"/>
          <w:sz w:val="24"/>
          <w:szCs w:val="24"/>
        </w:rPr>
        <w:t>nformaciją apie vykdomus Europos Sąjungos (ES) fondų ir (arba) tarptautinės finansinės paramos l</w:t>
      </w:r>
      <w:r w:rsidR="007E2E4D">
        <w:rPr>
          <w:rFonts w:ascii="Times New Roman" w:hAnsi="Times New Roman" w:cs="Times New Roman"/>
          <w:sz w:val="24"/>
          <w:szCs w:val="24"/>
        </w:rPr>
        <w:t>ėšomis finansuojamus projektus (</w:t>
      </w:r>
      <w:r w:rsidR="00851309" w:rsidRPr="00807048">
        <w:rPr>
          <w:rFonts w:ascii="Times New Roman" w:hAnsi="Times New Roman" w:cs="Times New Roman"/>
          <w:sz w:val="24"/>
          <w:szCs w:val="24"/>
        </w:rPr>
        <w:t>4</w:t>
      </w:r>
      <w:r w:rsidR="007E2E4D">
        <w:rPr>
          <w:rFonts w:ascii="Times New Roman" w:hAnsi="Times New Roman" w:cs="Times New Roman"/>
          <w:sz w:val="24"/>
          <w:szCs w:val="24"/>
        </w:rPr>
        <w:t xml:space="preserve"> priedas)</w:t>
      </w:r>
      <w:r w:rsidR="00676FB9" w:rsidRPr="00807048">
        <w:rPr>
          <w:rFonts w:ascii="Times New Roman" w:hAnsi="Times New Roman" w:cs="Times New Roman"/>
          <w:sz w:val="24"/>
          <w:szCs w:val="24"/>
        </w:rPr>
        <w:t>.</w:t>
      </w:r>
    </w:p>
    <w:p w14:paraId="6A05A809" w14:textId="29CF174D" w:rsidR="00F47E1A" w:rsidRDefault="009A47D1" w:rsidP="00F47E1A">
      <w:pPr>
        <w:pStyle w:val="NormalWeb"/>
        <w:spacing w:before="0" w:beforeAutospacing="0" w:after="0" w:afterAutospacing="0" w:line="360" w:lineRule="auto"/>
        <w:jc w:val="both"/>
      </w:pPr>
      <w:r>
        <w:t>Direktorė                                                                                        Sonata Lažauninkienė</w:t>
      </w:r>
    </w:p>
    <w:p w14:paraId="7DB271C6" w14:textId="77777777" w:rsidR="00F47E1A" w:rsidRDefault="00F47E1A" w:rsidP="00F47E1A">
      <w:pPr>
        <w:pStyle w:val="prastasis1"/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D2DA1">
        <w:rPr>
          <w:rFonts w:ascii="Times New Roman" w:eastAsia="Times New Roman" w:hAnsi="Times New Roman"/>
          <w:sz w:val="24"/>
          <w:szCs w:val="24"/>
          <w:lang w:eastAsia="lt-LT"/>
        </w:rPr>
        <w:t>___________________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_____________</w:t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____________________</w:t>
      </w:r>
    </w:p>
    <w:p w14:paraId="3508A824" w14:textId="77777777" w:rsidR="009A47D1" w:rsidRPr="00F47E1A" w:rsidRDefault="009A47D1" w:rsidP="00F47E1A">
      <w:pPr>
        <w:pStyle w:val="prastasis1"/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4F7B33" w14:textId="77777777" w:rsidR="00F47E1A" w:rsidRPr="00C760B1" w:rsidRDefault="00F47E1A" w:rsidP="00F47E1A">
      <w:pPr>
        <w:pStyle w:val="prastasis1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lt-LT"/>
        </w:rPr>
      </w:pPr>
      <w:r w:rsidRPr="3F84F36D">
        <w:rPr>
          <w:rFonts w:ascii="Times New Roman" w:eastAsia="Times New Roman" w:hAnsi="Times New Roman"/>
          <w:sz w:val="16"/>
          <w:szCs w:val="16"/>
          <w:lang w:eastAsia="lt-LT"/>
        </w:rPr>
        <w:t>(Įstaigos vadov</w:t>
      </w:r>
      <w:r w:rsidR="00960750" w:rsidRPr="3F84F36D">
        <w:rPr>
          <w:rFonts w:ascii="Times New Roman" w:eastAsia="Times New Roman" w:hAnsi="Times New Roman"/>
          <w:sz w:val="16"/>
          <w:szCs w:val="16"/>
          <w:lang w:eastAsia="lt-LT"/>
        </w:rPr>
        <w:t>o</w:t>
      </w:r>
      <w:r w:rsidRPr="3F84F36D">
        <w:rPr>
          <w:rFonts w:ascii="Times New Roman" w:eastAsia="Times New Roman" w:hAnsi="Times New Roman"/>
          <w:sz w:val="16"/>
          <w:szCs w:val="16"/>
          <w:lang w:eastAsia="lt-LT"/>
        </w:rPr>
        <w:t xml:space="preserve"> ar jo įgalioto</w:t>
      </w:r>
      <w:r>
        <w:tab/>
      </w:r>
      <w:r>
        <w:tab/>
      </w:r>
      <w:r w:rsidRPr="3F84F36D">
        <w:rPr>
          <w:rFonts w:ascii="Times New Roman" w:eastAsia="Times New Roman" w:hAnsi="Times New Roman"/>
          <w:sz w:val="16"/>
          <w:szCs w:val="16"/>
          <w:lang w:eastAsia="lt-LT"/>
        </w:rPr>
        <w:t>Parašas</w:t>
      </w:r>
      <w:r>
        <w:tab/>
      </w:r>
      <w:r>
        <w:tab/>
      </w:r>
      <w:r w:rsidRPr="3F84F36D">
        <w:rPr>
          <w:rFonts w:ascii="Times New Roman" w:eastAsia="Times New Roman" w:hAnsi="Times New Roman"/>
          <w:sz w:val="16"/>
          <w:szCs w:val="16"/>
          <w:lang w:eastAsia="lt-LT"/>
        </w:rPr>
        <w:t>Vardas  ir pavardė</w:t>
      </w:r>
    </w:p>
    <w:p w14:paraId="738FBAE0" w14:textId="77777777" w:rsidR="00F47E1A" w:rsidRPr="00C760B1" w:rsidRDefault="00F47E1A" w:rsidP="00F47E1A">
      <w:pPr>
        <w:pStyle w:val="prastasis1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lt-LT"/>
        </w:rPr>
      </w:pPr>
      <w:r w:rsidRPr="00C760B1">
        <w:rPr>
          <w:rFonts w:ascii="Times New Roman" w:eastAsia="Times New Roman" w:hAnsi="Times New Roman"/>
          <w:sz w:val="16"/>
          <w:szCs w:val="16"/>
          <w:lang w:eastAsia="lt-LT"/>
        </w:rPr>
        <w:t xml:space="preserve"> asmens pareigų pavadinimas) </w:t>
      </w:r>
    </w:p>
    <w:p w14:paraId="7FAA96A7" w14:textId="4E6280D3" w:rsidR="009A47D1" w:rsidRDefault="009A47D1" w:rsidP="009A47D1">
      <w:pPr>
        <w:pStyle w:val="prastasis1"/>
        <w:spacing w:after="0" w:line="360" w:lineRule="auto"/>
        <w:jc w:val="both"/>
        <w:rPr>
          <w:rFonts w:ascii="Times New Roman" w:eastAsia="Times New Roman" w:hAnsi="Times New Roman"/>
          <w:lang w:eastAsia="lt-LT"/>
        </w:rPr>
      </w:pPr>
      <w:r w:rsidRPr="009A47D1">
        <w:rPr>
          <w:rFonts w:ascii="Times New Roman" w:eastAsia="Times New Roman" w:hAnsi="Times New Roman"/>
          <w:lang w:eastAsia="lt-LT"/>
        </w:rPr>
        <w:t>KBĮBAgrupės</w:t>
      </w:r>
      <w:r>
        <w:rPr>
          <w:rFonts w:ascii="Times New Roman" w:eastAsia="Times New Roman" w:hAnsi="Times New Roman"/>
          <w:lang w:eastAsia="lt-LT"/>
        </w:rPr>
        <w:t xml:space="preserve"> </w:t>
      </w:r>
      <w:r w:rsidRPr="009A47D1">
        <w:rPr>
          <w:rFonts w:ascii="Times New Roman" w:eastAsia="Times New Roman" w:hAnsi="Times New Roman"/>
          <w:lang w:eastAsia="lt-LT"/>
        </w:rPr>
        <w:t xml:space="preserve">vadovės </w:t>
      </w:r>
    </w:p>
    <w:p w14:paraId="4765DAEF" w14:textId="3BA9E45D" w:rsidR="00F47E1A" w:rsidRPr="00C760B1" w:rsidRDefault="009A47D1" w:rsidP="009A47D1">
      <w:pPr>
        <w:pStyle w:val="prastasis1"/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  <w:lang w:eastAsia="lt-LT"/>
        </w:rPr>
      </w:pPr>
      <w:r w:rsidRPr="009A47D1">
        <w:rPr>
          <w:rFonts w:ascii="Times New Roman" w:eastAsia="Times New Roman" w:hAnsi="Times New Roman"/>
          <w:lang w:eastAsia="lt-LT"/>
        </w:rPr>
        <w:t xml:space="preserve">pavaduotoja                                                                                                              Jolita Zimbienė                                                                                                                                                                                             </w:t>
      </w:r>
      <w:r w:rsidR="00F47E1A" w:rsidRPr="009A47D1">
        <w:rPr>
          <w:rFonts w:ascii="Times New Roman" w:eastAsia="Times New Roman" w:hAnsi="Times New Roman"/>
          <w:lang w:eastAsia="lt-LT"/>
        </w:rPr>
        <w:t xml:space="preserve">                       </w:t>
      </w:r>
    </w:p>
    <w:p w14:paraId="3C455AF6" w14:textId="77777777" w:rsidR="00F47E1A" w:rsidRPr="00C760B1" w:rsidRDefault="00F47E1A" w:rsidP="00F47E1A">
      <w:pPr>
        <w:pStyle w:val="prastasis1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D2DA1">
        <w:rPr>
          <w:rFonts w:ascii="Times New Roman" w:eastAsia="Times New Roman" w:hAnsi="Times New Roman"/>
          <w:sz w:val="24"/>
          <w:szCs w:val="24"/>
          <w:lang w:eastAsia="lt-LT"/>
        </w:rPr>
        <w:t>_________________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____           _____________</w:t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_____________________</w:t>
      </w:r>
    </w:p>
    <w:p w14:paraId="1A4C2E29" w14:textId="77777777" w:rsidR="00F47E1A" w:rsidRPr="00C760B1" w:rsidRDefault="00F47E1A" w:rsidP="00F47E1A">
      <w:pPr>
        <w:pStyle w:val="prastasis1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lt-LT"/>
        </w:rPr>
      </w:pPr>
      <w:r w:rsidRPr="00C760B1">
        <w:rPr>
          <w:rFonts w:ascii="Times New Roman" w:hAnsi="Times New Roman"/>
          <w:sz w:val="16"/>
          <w:szCs w:val="16"/>
        </w:rPr>
        <w:t>(Finansinę apskaitą tvarkančio</w:t>
      </w:r>
      <w:r w:rsidRPr="00C760B1">
        <w:rPr>
          <w:rFonts w:ascii="Times New Roman" w:hAnsi="Times New Roman"/>
          <w:sz w:val="16"/>
          <w:szCs w:val="16"/>
        </w:rPr>
        <w:tab/>
      </w:r>
      <w:r w:rsidRPr="00C760B1">
        <w:rPr>
          <w:rFonts w:ascii="Times New Roman" w:hAnsi="Times New Roman"/>
          <w:sz w:val="16"/>
          <w:szCs w:val="16"/>
        </w:rPr>
        <w:tab/>
      </w:r>
      <w:r w:rsidRPr="00C760B1">
        <w:rPr>
          <w:rFonts w:ascii="Times New Roman" w:eastAsia="Times New Roman" w:hAnsi="Times New Roman"/>
          <w:sz w:val="16"/>
          <w:szCs w:val="16"/>
          <w:lang w:eastAsia="lt-LT"/>
        </w:rPr>
        <w:t>Parašas</w:t>
      </w:r>
      <w:r w:rsidRPr="00C760B1">
        <w:rPr>
          <w:rFonts w:ascii="Times New Roman" w:eastAsia="Times New Roman" w:hAnsi="Times New Roman"/>
          <w:sz w:val="16"/>
          <w:szCs w:val="16"/>
          <w:lang w:eastAsia="lt-LT"/>
        </w:rPr>
        <w:tab/>
      </w:r>
      <w:r w:rsidRPr="00C760B1">
        <w:rPr>
          <w:rFonts w:ascii="Times New Roman" w:eastAsia="Times New Roman" w:hAnsi="Times New Roman"/>
          <w:sz w:val="16"/>
          <w:szCs w:val="16"/>
          <w:lang w:eastAsia="lt-LT"/>
        </w:rPr>
        <w:tab/>
        <w:t>Vardas  ir pavardė</w:t>
      </w:r>
    </w:p>
    <w:p w14:paraId="6D58DAA1" w14:textId="77777777" w:rsidR="00F47E1A" w:rsidRPr="00C760B1" w:rsidRDefault="00F47E1A" w:rsidP="00F47E1A">
      <w:pPr>
        <w:pStyle w:val="prastasis1"/>
        <w:spacing w:after="0" w:line="240" w:lineRule="auto"/>
        <w:rPr>
          <w:rFonts w:ascii="Times New Roman" w:hAnsi="Times New Roman"/>
          <w:sz w:val="16"/>
          <w:szCs w:val="16"/>
        </w:rPr>
      </w:pPr>
      <w:r w:rsidRPr="00C760B1">
        <w:rPr>
          <w:rFonts w:ascii="Times New Roman" w:hAnsi="Times New Roman"/>
          <w:sz w:val="16"/>
          <w:szCs w:val="16"/>
        </w:rPr>
        <w:t xml:space="preserve"> juridinio asmens BĮ „Kauno </w:t>
      </w:r>
      <w:r w:rsidRPr="00C760B1">
        <w:rPr>
          <w:rFonts w:ascii="Times New Roman" w:hAnsi="Times New Roman"/>
          <w:sz w:val="16"/>
          <w:szCs w:val="16"/>
        </w:rPr>
        <w:tab/>
      </w:r>
    </w:p>
    <w:p w14:paraId="457F8D74" w14:textId="77777777" w:rsidR="00F47E1A" w:rsidRPr="00C760B1" w:rsidRDefault="00F47E1A" w:rsidP="00F47E1A">
      <w:pPr>
        <w:pStyle w:val="prastasis1"/>
        <w:spacing w:after="0" w:line="240" w:lineRule="auto"/>
        <w:rPr>
          <w:rFonts w:ascii="Times New Roman" w:hAnsi="Times New Roman"/>
          <w:sz w:val="16"/>
          <w:szCs w:val="16"/>
        </w:rPr>
      </w:pPr>
      <w:r w:rsidRPr="00C760B1">
        <w:rPr>
          <w:rFonts w:ascii="Times New Roman" w:hAnsi="Times New Roman"/>
          <w:sz w:val="16"/>
          <w:szCs w:val="16"/>
        </w:rPr>
        <w:t xml:space="preserve">biudžetinių įstaigų buhalterinė apskaita“ </w:t>
      </w:r>
    </w:p>
    <w:p w14:paraId="7D8A951C" w14:textId="77777777" w:rsidR="00F47E1A" w:rsidRPr="00C760B1" w:rsidRDefault="00F47E1A" w:rsidP="00F47E1A">
      <w:pPr>
        <w:pStyle w:val="prastasis1"/>
        <w:spacing w:after="0" w:line="240" w:lineRule="auto"/>
        <w:rPr>
          <w:rFonts w:ascii="Times New Roman" w:hAnsi="Times New Roman"/>
          <w:sz w:val="16"/>
          <w:szCs w:val="16"/>
        </w:rPr>
      </w:pPr>
      <w:r w:rsidRPr="3F84F36D">
        <w:rPr>
          <w:rFonts w:ascii="Times New Roman" w:hAnsi="Times New Roman"/>
          <w:sz w:val="16"/>
          <w:szCs w:val="16"/>
        </w:rPr>
        <w:t>įstaigos vadov</w:t>
      </w:r>
      <w:r w:rsidR="00960750" w:rsidRPr="3F84F36D">
        <w:rPr>
          <w:rFonts w:ascii="Times New Roman" w:hAnsi="Times New Roman"/>
          <w:sz w:val="16"/>
          <w:szCs w:val="16"/>
        </w:rPr>
        <w:t>o</w:t>
      </w:r>
      <w:r w:rsidRPr="3F84F36D">
        <w:rPr>
          <w:rFonts w:ascii="Times New Roman" w:hAnsi="Times New Roman"/>
          <w:sz w:val="16"/>
          <w:szCs w:val="16"/>
        </w:rPr>
        <w:t xml:space="preserve"> arba jo įgalioto </w:t>
      </w:r>
    </w:p>
    <w:p w14:paraId="2713A23A" w14:textId="77777777" w:rsidR="00F47E1A" w:rsidRPr="00C760B1" w:rsidRDefault="00F47E1A" w:rsidP="00F47E1A">
      <w:pPr>
        <w:pStyle w:val="prastasis1"/>
        <w:spacing w:after="0" w:line="240" w:lineRule="auto"/>
        <w:rPr>
          <w:rFonts w:ascii="Times New Roman" w:eastAsia="Times New Roman" w:hAnsi="Times New Roman"/>
          <w:sz w:val="16"/>
          <w:szCs w:val="16"/>
          <w:lang w:eastAsia="lt-LT"/>
        </w:rPr>
      </w:pPr>
      <w:r w:rsidRPr="00C760B1">
        <w:rPr>
          <w:rFonts w:ascii="Times New Roman" w:hAnsi="Times New Roman"/>
          <w:sz w:val="16"/>
          <w:szCs w:val="16"/>
        </w:rPr>
        <w:t>asmens pareigų pavadinimas)</w:t>
      </w:r>
    </w:p>
    <w:p w14:paraId="5A39BBE3" w14:textId="77777777" w:rsidR="00F47E1A" w:rsidRDefault="00F47E1A" w:rsidP="00F47E1A">
      <w:pPr>
        <w:pStyle w:val="prastasis1"/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1C8F396" w14:textId="77777777" w:rsidR="00F47E1A" w:rsidRDefault="00F47E1A" w:rsidP="00F47E1A">
      <w:pPr>
        <w:pStyle w:val="prastasis1"/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2A3D3EC" w14:textId="77777777" w:rsidR="00FA3CD2" w:rsidRDefault="00FA3CD2" w:rsidP="005365F7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0D0B940D" w14:textId="77777777" w:rsidR="00FA3CD2" w:rsidRDefault="00FA3CD2" w:rsidP="005365F7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60061E4C" w14:textId="3BA984BC" w:rsidR="00AA6DF4" w:rsidRPr="00563664" w:rsidRDefault="00AA6DF4" w:rsidP="3F84F36D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sectPr w:rsidR="00AA6DF4" w:rsidRPr="00563664" w:rsidSect="00635C04">
      <w:pgSz w:w="11906" w:h="16838"/>
      <w:pgMar w:top="993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C3C35"/>
    <w:multiLevelType w:val="multilevel"/>
    <w:tmpl w:val="5B926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" w15:restartNumberingAfterBreak="0">
    <w:nsid w:val="5EFD56AB"/>
    <w:multiLevelType w:val="hybridMultilevel"/>
    <w:tmpl w:val="7968F9BC"/>
    <w:lvl w:ilvl="0" w:tplc="A8B6C80E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num w:numId="1" w16cid:durableId="1628196558">
    <w:abstractNumId w:val="1"/>
  </w:num>
  <w:num w:numId="2" w16cid:durableId="1764642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371"/>
    <w:rsid w:val="0009497B"/>
    <w:rsid w:val="000E3DEC"/>
    <w:rsid w:val="00106D9B"/>
    <w:rsid w:val="00162D9B"/>
    <w:rsid w:val="002047DA"/>
    <w:rsid w:val="00226688"/>
    <w:rsid w:val="002722A4"/>
    <w:rsid w:val="002828EB"/>
    <w:rsid w:val="002F162A"/>
    <w:rsid w:val="00306CA2"/>
    <w:rsid w:val="00317E2C"/>
    <w:rsid w:val="0040704F"/>
    <w:rsid w:val="00417F0C"/>
    <w:rsid w:val="005365F7"/>
    <w:rsid w:val="00563664"/>
    <w:rsid w:val="00582E21"/>
    <w:rsid w:val="00602CF9"/>
    <w:rsid w:val="00635C04"/>
    <w:rsid w:val="006438D2"/>
    <w:rsid w:val="00676FB9"/>
    <w:rsid w:val="006E7B9C"/>
    <w:rsid w:val="007A1F1E"/>
    <w:rsid w:val="007C06A7"/>
    <w:rsid w:val="007D0371"/>
    <w:rsid w:val="007E2E4D"/>
    <w:rsid w:val="00807048"/>
    <w:rsid w:val="00816B42"/>
    <w:rsid w:val="00851309"/>
    <w:rsid w:val="008B798A"/>
    <w:rsid w:val="008D1B15"/>
    <w:rsid w:val="00913E55"/>
    <w:rsid w:val="00960750"/>
    <w:rsid w:val="009A47D1"/>
    <w:rsid w:val="009C63C9"/>
    <w:rsid w:val="00AA6A3D"/>
    <w:rsid w:val="00AA6DF4"/>
    <w:rsid w:val="00AD5B2E"/>
    <w:rsid w:val="00B861A8"/>
    <w:rsid w:val="00BD21EA"/>
    <w:rsid w:val="00BD2FFA"/>
    <w:rsid w:val="00D02546"/>
    <w:rsid w:val="00D84D58"/>
    <w:rsid w:val="00DB060A"/>
    <w:rsid w:val="00DB3789"/>
    <w:rsid w:val="00DB64F5"/>
    <w:rsid w:val="00DC7328"/>
    <w:rsid w:val="00E04960"/>
    <w:rsid w:val="00E21E38"/>
    <w:rsid w:val="00E7451D"/>
    <w:rsid w:val="00EF6508"/>
    <w:rsid w:val="00F47E1A"/>
    <w:rsid w:val="00FA3CD2"/>
    <w:rsid w:val="082B4528"/>
    <w:rsid w:val="17920E4F"/>
    <w:rsid w:val="1B19FE51"/>
    <w:rsid w:val="3F84F36D"/>
    <w:rsid w:val="6C698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D4A6"/>
  <w15:docId w15:val="{83A21D96-514B-4B73-972E-657E5160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B4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76F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7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rastasis1">
    <w:name w:val="Įprastasis1"/>
    <w:rsid w:val="00F47E1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1221</Words>
  <Characters>696</Characters>
  <Application>Microsoft Office Word</Application>
  <DocSecurity>0</DocSecurity>
  <Lines>5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Šalienė</dc:creator>
  <cp:lastModifiedBy>Janina Masaitienė</cp:lastModifiedBy>
  <cp:revision>8</cp:revision>
  <cp:lastPrinted>2018-01-29T06:59:00Z</cp:lastPrinted>
  <dcterms:created xsi:type="dcterms:W3CDTF">2024-04-22T06:45:00Z</dcterms:created>
  <dcterms:modified xsi:type="dcterms:W3CDTF">2024-04-30T09:49:00Z</dcterms:modified>
</cp:coreProperties>
</file>